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Sample Proclamation Letter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[Name]</w:t>
      </w: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[Official Title]</w:t>
      </w: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[Mailing Address]</w:t>
      </w: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[Date]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Dear [Name],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 xml:space="preserve">February is </w:t>
      </w:r>
      <w:r>
        <w:rPr>
          <w:rFonts w:ascii="Arial" w:eastAsia="Arial" w:hAnsi="Arial" w:cs="Arial"/>
          <w:i/>
        </w:rPr>
        <w:t>National Teen Dating Violence A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</w:rPr>
        <w:t xml:space="preserve">areness and Prevention </w:t>
      </w:r>
      <w:r>
        <w:rPr>
          <w:rFonts w:ascii="Arial" w:eastAsia="Arial" w:hAnsi="Arial" w:cs="Arial"/>
          <w:i/>
        </w:rPr>
        <w:t>Month</w:t>
      </w:r>
      <w:r>
        <w:rPr>
          <w:rFonts w:ascii="Arial" w:eastAsia="Arial" w:hAnsi="Arial" w:cs="Arial"/>
        </w:rPr>
        <w:t xml:space="preserve">. This month provides an excellent opportunity for our </w:t>
      </w:r>
      <w:r>
        <w:rPr>
          <w:rFonts w:ascii="Arial" w:eastAsia="Arial" w:hAnsi="Arial" w:cs="Arial"/>
          <w:b/>
        </w:rPr>
        <w:t>[City / County / State / School]</w:t>
      </w:r>
      <w:r>
        <w:rPr>
          <w:rFonts w:ascii="Arial" w:eastAsia="Arial" w:hAnsi="Arial" w:cs="Arial"/>
        </w:rPr>
        <w:t xml:space="preserve"> to demonstrate its commitment to ending teen dating violence and support the numerous victims and survivors who are among us. One in three teens</w:t>
      </w:r>
      <w:r>
        <w:rPr>
          <w:rFonts w:ascii="Arial" w:eastAsia="Arial" w:hAnsi="Arial" w:cs="Arial"/>
        </w:rPr>
        <w:t xml:space="preserve"> in the US is a victim of physical, emotional or sexual abuse from a</w:t>
      </w:r>
      <w:r>
        <w:rPr>
          <w:rFonts w:ascii="Arial" w:eastAsia="Arial" w:hAnsi="Arial" w:cs="Arial"/>
        </w:rPr>
        <w:t xml:space="preserve"> dating partner. These violent relationships have serious consequences for victims – putting them at higher risk for substance abuse, eating disorders, risky sexual behavior, suicide and adult re-victimization. Now is the time to educate our communities</w:t>
      </w:r>
      <w:r>
        <w:rPr>
          <w:rFonts w:ascii="Arial" w:eastAsia="Arial" w:hAnsi="Arial" w:cs="Arial"/>
        </w:rPr>
        <w:t xml:space="preserve"> about th</w:t>
      </w:r>
      <w:r>
        <w:rPr>
          <w:rFonts w:ascii="Arial" w:eastAsia="Arial" w:hAnsi="Arial" w:cs="Arial"/>
        </w:rPr>
        <w:t>e seriousness of teen dating violence and the prevalence of this epidemic in our lives.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>[Insert local statistics or a local story of teen dating violence here if available]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  <w:b/>
        </w:rPr>
        <w:t xml:space="preserve">[I / </w:t>
      </w:r>
      <w:proofErr w:type="gramStart"/>
      <w:r>
        <w:rPr>
          <w:rFonts w:ascii="Arial" w:eastAsia="Arial" w:hAnsi="Arial" w:cs="Arial"/>
          <w:b/>
        </w:rPr>
        <w:t>My</w:t>
      </w:r>
      <w:proofErr w:type="gramEnd"/>
      <w:r>
        <w:rPr>
          <w:rFonts w:ascii="Arial" w:eastAsia="Arial" w:hAnsi="Arial" w:cs="Arial"/>
          <w:b/>
        </w:rPr>
        <w:t xml:space="preserve"> organization]</w:t>
      </w:r>
      <w:r>
        <w:rPr>
          <w:rFonts w:ascii="Arial" w:eastAsia="Arial" w:hAnsi="Arial" w:cs="Arial"/>
        </w:rPr>
        <w:t xml:space="preserve"> would be honored if you would sponsor an official proclamat</w:t>
      </w:r>
      <w:r>
        <w:rPr>
          <w:rFonts w:ascii="Arial" w:eastAsia="Arial" w:hAnsi="Arial" w:cs="Arial"/>
        </w:rPr>
        <w:t xml:space="preserve">ion to recognize February as </w:t>
      </w:r>
      <w:r>
        <w:rPr>
          <w:rFonts w:ascii="Arial" w:eastAsia="Arial" w:hAnsi="Arial" w:cs="Arial"/>
          <w:b/>
        </w:rPr>
        <w:t>[City / County / State / School]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Teen Dating Violence Awareness and Prevention </w:t>
      </w:r>
      <w:r>
        <w:rPr>
          <w:rFonts w:ascii="Arial" w:eastAsia="Arial" w:hAnsi="Arial" w:cs="Arial"/>
          <w:i/>
        </w:rPr>
        <w:t>Month</w:t>
      </w:r>
      <w:r>
        <w:rPr>
          <w:rFonts w:ascii="Arial" w:eastAsia="Arial" w:hAnsi="Arial" w:cs="Arial"/>
        </w:rPr>
        <w:t xml:space="preserve">. Your proclamation would lend official recognition to the important work of raising awareness about teen dating violence as well as emphasize your personal commitment to ending this crime. </w:t>
      </w:r>
      <w:r>
        <w:rPr>
          <w:rFonts w:ascii="Arial" w:eastAsia="Arial" w:hAnsi="Arial" w:cs="Arial"/>
          <w:b/>
        </w:rPr>
        <w:t>[I / We]</w:t>
      </w:r>
      <w:r>
        <w:rPr>
          <w:rFonts w:ascii="Arial" w:eastAsia="Arial" w:hAnsi="Arial" w:cs="Arial"/>
        </w:rPr>
        <w:t xml:space="preserve"> have enclosed a sample to guide your office in composing </w:t>
      </w:r>
      <w:r>
        <w:rPr>
          <w:rFonts w:ascii="Arial" w:eastAsia="Arial" w:hAnsi="Arial" w:cs="Arial"/>
        </w:rPr>
        <w:t xml:space="preserve">a proclamation for our </w:t>
      </w:r>
      <w:r>
        <w:rPr>
          <w:rFonts w:ascii="Arial" w:eastAsia="Arial" w:hAnsi="Arial" w:cs="Arial"/>
          <w:b/>
        </w:rPr>
        <w:t>[City / County / State / School]</w:t>
      </w:r>
      <w:r>
        <w:rPr>
          <w:rFonts w:ascii="Arial" w:eastAsia="Arial" w:hAnsi="Arial" w:cs="Arial"/>
        </w:rPr>
        <w:t>.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If you or your staff have any questions about this request, the sample proclamation or</w:t>
      </w: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  <w:i/>
        </w:rPr>
        <w:t xml:space="preserve">National </w:t>
      </w:r>
      <w:r>
        <w:rPr>
          <w:rFonts w:ascii="Arial" w:eastAsia="Arial" w:hAnsi="Arial" w:cs="Arial"/>
          <w:i/>
        </w:rPr>
        <w:t>Teen Dating Violence Awareness and Prevention Month</w:t>
      </w:r>
      <w:r>
        <w:rPr>
          <w:rFonts w:ascii="Arial" w:eastAsia="Arial" w:hAnsi="Arial" w:cs="Arial"/>
        </w:rPr>
        <w:t xml:space="preserve">, please call </w:t>
      </w:r>
      <w:r>
        <w:rPr>
          <w:rFonts w:ascii="Arial" w:eastAsia="Arial" w:hAnsi="Arial" w:cs="Arial"/>
          <w:b/>
        </w:rPr>
        <w:t>[me / us]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b/>
        </w:rPr>
        <w:t>[telephone number]</w:t>
      </w:r>
      <w:r>
        <w:rPr>
          <w:rFonts w:ascii="Arial" w:eastAsia="Arial" w:hAnsi="Arial" w:cs="Arial"/>
        </w:rPr>
        <w:t xml:space="preserve"> or co</w:t>
      </w:r>
      <w:r>
        <w:rPr>
          <w:rFonts w:ascii="Arial" w:eastAsia="Arial" w:hAnsi="Arial" w:cs="Arial"/>
        </w:rPr>
        <w:t xml:space="preserve">ntact Break the Cycle at (202) 824-0707 or </w:t>
      </w:r>
      <w:hyperlink r:id="rId4">
        <w:r>
          <w:rPr>
            <w:rFonts w:ascii="Arial" w:eastAsia="Arial" w:hAnsi="Arial" w:cs="Arial"/>
            <w:color w:val="0000FF"/>
            <w:u w:val="single"/>
          </w:rPr>
          <w:t>teendvmonth@breakthecycle.org</w:t>
        </w:r>
      </w:hyperlink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I will follow up with your office in the next few days. </w:t>
      </w:r>
      <w:r>
        <w:rPr>
          <w:rFonts w:ascii="Arial" w:eastAsia="Arial" w:hAnsi="Arial" w:cs="Arial"/>
          <w:b/>
        </w:rPr>
        <w:t>[I /We]</w:t>
      </w:r>
      <w:r>
        <w:rPr>
          <w:rFonts w:ascii="Arial" w:eastAsia="Arial" w:hAnsi="Arial" w:cs="Arial"/>
        </w:rPr>
        <w:t xml:space="preserve"> appreciate your support and thank you for your consideration of this vital issue.</w:t>
      </w: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  <w:spacing w:after="0" w:line="240" w:lineRule="auto"/>
      </w:pPr>
      <w:r>
        <w:rPr>
          <w:rFonts w:ascii="Arial" w:eastAsia="Arial" w:hAnsi="Arial" w:cs="Arial"/>
        </w:rPr>
        <w:t>Sincerely,</w:t>
      </w:r>
    </w:p>
    <w:p w:rsidR="00A37503" w:rsidRDefault="00A37503">
      <w:pPr>
        <w:pStyle w:val="normal0"/>
        <w:spacing w:after="0" w:line="240" w:lineRule="auto"/>
      </w:pPr>
    </w:p>
    <w:p w:rsidR="00A37503" w:rsidRDefault="00A37503">
      <w:pPr>
        <w:pStyle w:val="normal0"/>
        <w:spacing w:after="0" w:line="240" w:lineRule="auto"/>
      </w:pPr>
    </w:p>
    <w:p w:rsidR="00A37503" w:rsidRDefault="00E32399">
      <w:pPr>
        <w:pStyle w:val="normal0"/>
      </w:pPr>
      <w:r>
        <w:rPr>
          <w:rFonts w:ascii="Arial" w:eastAsia="Arial" w:hAnsi="Arial" w:cs="Arial"/>
        </w:rPr>
        <w:t>Enclo</w:t>
      </w:r>
      <w:r>
        <w:rPr>
          <w:rFonts w:ascii="Arial" w:eastAsia="Arial" w:hAnsi="Arial" w:cs="Arial"/>
        </w:rPr>
        <w:t>sure</w:t>
      </w:r>
    </w:p>
    <w:sectPr w:rsidR="00A37503" w:rsidSect="00A3750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A37503"/>
    <w:rsid w:val="00A37503"/>
    <w:rsid w:val="00E3239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7503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37503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37503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37503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37503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7503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37503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rsid w:val="00A37503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37503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endvmonth@breakthecycl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Macintosh Word</Application>
  <DocSecurity>0</DocSecurity>
  <Lines>14</Lines>
  <Paragraphs>3</Paragraphs>
  <ScaleCrop>false</ScaleCrop>
  <Company>Texas Council on Family Violence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Sample-Letter-Urging-Dating-Violence-Proclamation.docx</dc:title>
  <cp:lastModifiedBy>Breanna Rollings</cp:lastModifiedBy>
  <cp:revision>2</cp:revision>
  <dcterms:created xsi:type="dcterms:W3CDTF">2016-01-14T21:52:00Z</dcterms:created>
  <dcterms:modified xsi:type="dcterms:W3CDTF">2016-01-14T21:54:00Z</dcterms:modified>
</cp:coreProperties>
</file>